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088E4" w14:textId="650BF46E" w:rsidR="001B015A" w:rsidRDefault="001B015A" w:rsidP="001B015A">
      <w:r>
        <w:t>1. La planeación de recursos humanos es el proceso de decisión relacionado con el personal necesario para alcanzar los objetivos y metas de la organización en un determinado periodo.</w:t>
      </w:r>
    </w:p>
    <w:p w14:paraId="30B06B9F" w14:textId="77777777" w:rsidR="001B015A" w:rsidRDefault="001B015A" w:rsidP="001B015A"/>
    <w:p w14:paraId="0549902E" w14:textId="16AD147A" w:rsidR="001B015A" w:rsidRDefault="001B015A" w:rsidP="001B015A">
      <w:r>
        <w:t xml:space="preserve">2. Es la imagen que la organización tiene de sí misma y de su futuro. </w:t>
      </w:r>
    </w:p>
    <w:p w14:paraId="722CEC01" w14:textId="77777777" w:rsidR="001B015A" w:rsidRDefault="001B015A" w:rsidP="001B015A">
      <w:r>
        <w:t>Es el arte de verse proyectada en tiempo y espacio.</w:t>
      </w:r>
    </w:p>
    <w:p w14:paraId="6E3A1EBF" w14:textId="77777777" w:rsidR="001B015A" w:rsidRDefault="001B015A" w:rsidP="001B015A"/>
    <w:p w14:paraId="46BA7F98" w14:textId="77777777" w:rsidR="001B015A" w:rsidRDefault="001B015A" w:rsidP="001B015A">
      <w:r>
        <w:t>3. Se conoce como alineación cuando la planeación estratégica de recursos humanos se construye después de la planeación estratégica de la organización y busca adaptarse a ella para contribuir a su realización.</w:t>
      </w:r>
    </w:p>
    <w:p w14:paraId="7BBDCDF2" w14:textId="77777777" w:rsidR="001B015A" w:rsidRDefault="001B015A" w:rsidP="001B015A"/>
    <w:p w14:paraId="01C9E267" w14:textId="77777777" w:rsidR="001B015A" w:rsidRDefault="001B015A" w:rsidP="001B015A">
      <w:r>
        <w:t>4. El cuadro de mando es un diagrama que resume la cadena de las principales actividades interrelacionadas que contribuyen al éxito de una empresa.</w:t>
      </w:r>
    </w:p>
    <w:p w14:paraId="38FF486F" w14:textId="77777777" w:rsidR="001B015A" w:rsidRDefault="001B015A" w:rsidP="001B015A"/>
    <w:p w14:paraId="348A9AF3" w14:textId="77777777" w:rsidR="001B015A" w:rsidRDefault="001B015A" w:rsidP="001B015A"/>
    <w:p w14:paraId="446737D7" w14:textId="77777777" w:rsidR="001B015A" w:rsidRDefault="001B015A" w:rsidP="001B015A"/>
    <w:p w14:paraId="46D60B98" w14:textId="1C609CC1" w:rsidR="001B015A" w:rsidRDefault="001B015A" w:rsidP="001B015A">
      <w:r>
        <w:t>5. El pronóstico de personal es un mecanismo de planeación que utiliza técnicas para identificar</w:t>
      </w:r>
      <w:r>
        <w:t xml:space="preserve"> las necesidades y disponibilidad de recursos humamos en una organización.</w:t>
      </w:r>
    </w:p>
    <w:p w14:paraId="65322576" w14:textId="77777777" w:rsidR="001B015A" w:rsidRDefault="001B015A" w:rsidP="001B015A">
      <w:r>
        <w:t xml:space="preserve">6. </w:t>
      </w:r>
      <w:r>
        <w:t xml:space="preserve">1. La planeación de recursos humanos es el proceso de decisión O </w:t>
      </w:r>
      <w:proofErr w:type="spellStart"/>
      <w:r>
        <w:t>O</w:t>
      </w:r>
      <w:proofErr w:type="spellEnd"/>
    </w:p>
    <w:p w14:paraId="4FD41235" w14:textId="77777777" w:rsidR="001B015A" w:rsidRDefault="001B015A" w:rsidP="001B015A">
      <w:r>
        <w:t>relacionado con el personal necesario para alcanzar los objetivos y metas de la organización en un determinado periodo.</w:t>
      </w:r>
    </w:p>
    <w:p w14:paraId="15CB5C24" w14:textId="77777777" w:rsidR="001B015A" w:rsidRDefault="001B015A" w:rsidP="001B015A"/>
    <w:p w14:paraId="359A7F3C" w14:textId="77777777" w:rsidR="001B015A" w:rsidRDefault="001B015A" w:rsidP="001B015A"/>
    <w:p w14:paraId="030FF672" w14:textId="77777777" w:rsidR="001B015A" w:rsidRDefault="001B015A" w:rsidP="001B015A"/>
    <w:p w14:paraId="166E1822" w14:textId="77777777" w:rsidR="001B015A" w:rsidRDefault="001B015A" w:rsidP="001B015A">
      <w:r>
        <w:t>2. Es la imagen que la organización tiene de sí misma y de su futuro. O</w:t>
      </w:r>
    </w:p>
    <w:p w14:paraId="18A083FB" w14:textId="77777777" w:rsidR="001B015A" w:rsidRDefault="001B015A" w:rsidP="001B015A">
      <w:r>
        <w:t>Es el arte de verse proyectada en tiempo y espacio.</w:t>
      </w:r>
    </w:p>
    <w:p w14:paraId="60F4046E" w14:textId="77777777" w:rsidR="001B015A" w:rsidRDefault="001B015A" w:rsidP="001B015A"/>
    <w:p w14:paraId="0C5ADE69" w14:textId="77777777" w:rsidR="001B015A" w:rsidRDefault="001B015A" w:rsidP="001B015A"/>
    <w:p w14:paraId="15130B95" w14:textId="77777777" w:rsidR="001B015A" w:rsidRDefault="001B015A" w:rsidP="001B015A"/>
    <w:p w14:paraId="16B017C4" w14:textId="77777777" w:rsidR="001B015A" w:rsidRDefault="001B015A" w:rsidP="001B015A">
      <w:r>
        <w:t>3. Se conoce como alineación cuando la planeación estratégica de recursos humanos se construye después de la planeación estratégica de la organización y busca adaptarse a ella para contribuir a su realización.</w:t>
      </w:r>
    </w:p>
    <w:p w14:paraId="7C8C7C5D" w14:textId="77777777" w:rsidR="001B015A" w:rsidRDefault="001B015A" w:rsidP="001B015A"/>
    <w:p w14:paraId="348BE489" w14:textId="77777777" w:rsidR="001B015A" w:rsidRDefault="001B015A" w:rsidP="001B015A"/>
    <w:p w14:paraId="75CB3335" w14:textId="77777777" w:rsidR="001B015A" w:rsidRDefault="001B015A" w:rsidP="001B015A"/>
    <w:p w14:paraId="0F78777C" w14:textId="77777777" w:rsidR="001B015A" w:rsidRDefault="001B015A" w:rsidP="001B015A">
      <w:pPr>
        <w:jc w:val="both"/>
      </w:pPr>
      <w:r>
        <w:t>4. El cuadro de mando es un diagrama que resume la cadena de las principales actividades interrelacionadas que contribuyen al éxito de una empresa.</w:t>
      </w:r>
    </w:p>
    <w:p w14:paraId="1B8C9402" w14:textId="77777777" w:rsidR="001B015A" w:rsidRDefault="001B015A" w:rsidP="001B015A">
      <w:pPr>
        <w:jc w:val="both"/>
      </w:pPr>
    </w:p>
    <w:p w14:paraId="2BB369E7" w14:textId="77777777" w:rsidR="001B015A" w:rsidRDefault="001B015A" w:rsidP="001B015A">
      <w:pPr>
        <w:jc w:val="both"/>
      </w:pPr>
      <w:r>
        <w:t>5. El pronóstico de personal es un mecanismo de planeación que utiliza técnicas para identificar las necesidades y disponibilidad de recursos humanos en una organización.</w:t>
      </w:r>
    </w:p>
    <w:p w14:paraId="1CF28E26" w14:textId="77777777" w:rsidR="001B015A" w:rsidRDefault="001B015A" w:rsidP="001B015A">
      <w:pPr>
        <w:jc w:val="both"/>
      </w:pPr>
    </w:p>
    <w:p w14:paraId="2044095F" w14:textId="77777777" w:rsidR="001B015A" w:rsidRDefault="001B015A" w:rsidP="001B015A">
      <w:pPr>
        <w:jc w:val="both"/>
      </w:pPr>
    </w:p>
    <w:p w14:paraId="0309254B" w14:textId="3A26C3DA" w:rsidR="001B015A" w:rsidRDefault="001B015A" w:rsidP="001B015A">
      <w:pPr>
        <w:jc w:val="both"/>
      </w:pPr>
      <w:r>
        <w:t xml:space="preserve">6.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balanced</w:t>
      </w:r>
      <w:proofErr w:type="spellEnd"/>
      <w:r>
        <w:t xml:space="preserve"> </w:t>
      </w:r>
      <w:proofErr w:type="spellStart"/>
      <w:r>
        <w:t>scorecard</w:t>
      </w:r>
      <w:proofErr w:type="spellEnd"/>
      <w:r>
        <w:t xml:space="preserve"> consiste en hacer una planeación de cuántos empleados necesita la empresa y de qué clase.</w:t>
      </w:r>
    </w:p>
    <w:p w14:paraId="7D0F75B8" w14:textId="77777777" w:rsidR="001B015A" w:rsidRDefault="001B015A" w:rsidP="001B015A">
      <w:pPr>
        <w:jc w:val="both"/>
      </w:pPr>
    </w:p>
    <w:p w14:paraId="1C87B3EB" w14:textId="215989D3" w:rsidR="001B015A" w:rsidRDefault="001B015A" w:rsidP="001B015A">
      <w:pPr>
        <w:jc w:val="both"/>
      </w:pPr>
      <w:r>
        <w:t>7. El inventario de habilidades es un listado sistematizado de nombres, características, talentos y habilidades de las personas que trabajan para una organización.</w:t>
      </w:r>
    </w:p>
    <w:p w14:paraId="1D0DEEDA" w14:textId="77777777" w:rsidR="001B015A" w:rsidRDefault="001B015A" w:rsidP="001B015A">
      <w:pPr>
        <w:jc w:val="both"/>
      </w:pPr>
      <w:r>
        <w:t>8. El uso y aplicaciones del inventario de recursos humanos en la organización puede ser ilimitado tomando en cuenta los elementos de que pueda estar formado, y éstos dependen</w:t>
      </w:r>
    </w:p>
    <w:p w14:paraId="3A90E8AD" w14:textId="77777777" w:rsidR="001B015A" w:rsidRDefault="001B015A" w:rsidP="001B015A">
      <w:pPr>
        <w:jc w:val="both"/>
      </w:pPr>
      <w:r>
        <w:t>también del tamaño.</w:t>
      </w:r>
    </w:p>
    <w:p w14:paraId="6B836919" w14:textId="43BDFB7F" w:rsidR="001B015A" w:rsidRDefault="001B015A" w:rsidP="001B015A">
      <w:pPr>
        <w:jc w:val="both"/>
      </w:pPr>
      <w:r>
        <w:t>9. Los dos métodos principales para reunir datos para el escalafón</w:t>
      </w:r>
      <w:r>
        <w:t xml:space="preserve"> </w:t>
      </w:r>
      <w:r>
        <w:t>son la entrevista y el cuestionario.</w:t>
      </w:r>
    </w:p>
    <w:p w14:paraId="2D2EF069" w14:textId="677019F4" w:rsidR="001B015A" w:rsidRDefault="001B015A" w:rsidP="001B015A">
      <w:pPr>
        <w:jc w:val="both"/>
      </w:pPr>
      <w:r>
        <w:t>10. Un contrato colectivo de trabajo, cualquiera que sea su forma o denominación, es aquel en virtud del cual una persona se obliga a prestar a otra un trabajo personal subordinado mediante el</w:t>
      </w:r>
    </w:p>
    <w:p w14:paraId="23CE56EF" w14:textId="7CC9B605" w:rsidR="009547C2" w:rsidRDefault="001B015A" w:rsidP="001B015A">
      <w:pPr>
        <w:jc w:val="both"/>
      </w:pPr>
      <w:r>
        <w:t>pago de un salario.</w:t>
      </w:r>
    </w:p>
    <w:sectPr w:rsidR="009547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5A"/>
    <w:rsid w:val="001B015A"/>
    <w:rsid w:val="0095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ACF07"/>
  <w15:chartTrackingRefBased/>
  <w15:docId w15:val="{9BD1990C-2A30-4E82-B43A-DA1C7F722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383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2023-12-29T01:31:00Z</dcterms:created>
  <dcterms:modified xsi:type="dcterms:W3CDTF">2023-12-29T01:37:00Z</dcterms:modified>
</cp:coreProperties>
</file>